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020">
        <w:rPr>
          <w:rFonts w:ascii="Times New Roman" w:hAnsi="Times New Roman" w:cs="Times New Roman"/>
          <w:sz w:val="24"/>
          <w:szCs w:val="24"/>
        </w:rPr>
        <w:t>TEMAT KOMPLEKSOWY: NA WIEJSKIM PODWÓRKU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020">
        <w:rPr>
          <w:rFonts w:ascii="Times New Roman" w:hAnsi="Times New Roman" w:cs="Times New Roman"/>
          <w:sz w:val="24"/>
          <w:szCs w:val="24"/>
        </w:rPr>
        <w:t>Temat dnia: Dzień z życia zwierząt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63020">
        <w:rPr>
          <w:rFonts w:ascii="Times New Roman" w:hAnsi="Times New Roman" w:cs="Times New Roman"/>
          <w:color w:val="FFFFFF"/>
          <w:sz w:val="24"/>
          <w:szCs w:val="24"/>
        </w:rPr>
        <w:t>Propozycja wpisu w dzienniku zajęć:</w:t>
      </w:r>
    </w:p>
    <w:p w:rsidR="00F63020" w:rsidRPr="006D6642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6642">
        <w:rPr>
          <w:rFonts w:ascii="Times New Roman" w:hAnsi="Times New Roman" w:cs="Times New Roman"/>
          <w:b/>
          <w:color w:val="000000"/>
          <w:sz w:val="24"/>
          <w:szCs w:val="24"/>
        </w:rPr>
        <w:t>„Wiejskie podwórko”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słuchanie wiersza</w:t>
      </w:r>
      <w:r w:rsidR="006D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642" w:rsidRPr="006D6642">
        <w:rPr>
          <w:rFonts w:ascii="Times New Roman" w:hAnsi="Times New Roman" w:cs="Times New Roman"/>
          <w:sz w:val="24"/>
          <w:szCs w:val="24"/>
        </w:rPr>
        <w:t>Doroty Kossakowskiej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W gospodarstwie wujka gwarno i wesoło.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Od samego rana piknik pod stodołą.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Baran z owcą beczą, krowa głośno ryczy.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A kurczaków tyle, że ich nikt nie zliczy.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Odeszły od kwoki, teraz piszczą, skrzeczą.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Gdy zobaczą kwokę, to do niej polecą.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Koza skubie trawę, sama je śniadanie,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Bo jej mąż pan kozioł stoi dziś przy sianie.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W tej ogólnej wrzawie słychać rżenie koni.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Kiedy się rozpędzą nikt ich nie dogoni.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Osioł patrzy z boku, nie wie co ma robić.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Też swą obecnością piknik chce ozdobić.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Wreszcie jest gospodarz, niesie coś pysznego.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Będzie więc jedzenie tutaj dla każdego.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Trawę dziś dostanie owca, koń i krowa.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Dla osiołka porcja też już jest gotowa.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Kogut oraz kury mają pyszne zboże.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To w niesieniu jajek na pewno pomoże.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Każdy uczestniczy w wesołej zabawie.</w:t>
      </w:r>
    </w:p>
    <w:p w:rsid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i/>
          <w:color w:val="000000"/>
          <w:sz w:val="24"/>
          <w:szCs w:val="24"/>
        </w:rPr>
        <w:t>Kiedy się najedzą, odpoczną na trawie.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Rozmowa na podstawie wiersza.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- Co odbywa się od rana pod stodołą wujka?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- Co robi baran z owcą?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- Co robi krowa?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- Co zrobiły kurczaki?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- Dlaczego koza sama skubie trawę?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- Jakie zwierzę rży?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- Gdzie stoi osioł?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- Co gospodarz przyniósł zwierzętom?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- Kto dostanie trawę?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- Kto zje ziarna zbóż?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- W czym pomoże kurom zjedzenie pysznego zboża?</w:t>
      </w:r>
    </w:p>
    <w:p w:rsid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- Co zrobią zwierzęta, gdy będą najedzone?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020" w:rsidRPr="00A96E73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D6642">
        <w:rPr>
          <w:rFonts w:ascii="Times New Roman" w:hAnsi="Times New Roman" w:cs="Times New Roman"/>
          <w:b/>
          <w:color w:val="000000"/>
          <w:sz w:val="24"/>
          <w:szCs w:val="24"/>
        </w:rPr>
        <w:t>„Co jedzą zwierzęta”</w:t>
      </w:r>
      <w:r w:rsidR="00A96E73">
        <w:rPr>
          <w:rFonts w:ascii="Times New Roman" w:hAnsi="Times New Roman" w:cs="Times New Roman"/>
          <w:color w:val="000000"/>
          <w:sz w:val="24"/>
          <w:szCs w:val="24"/>
        </w:rPr>
        <w:t xml:space="preserve"> – oglądanie filmu edukacyjnego </w:t>
      </w:r>
      <w:r w:rsidR="00A96E73" w:rsidRPr="00A96E73">
        <w:rPr>
          <w:rFonts w:ascii="Times New Roman" w:hAnsi="Times New Roman" w:cs="Times New Roman"/>
          <w:color w:val="5B9BD5" w:themeColor="accent1"/>
          <w:sz w:val="24"/>
          <w:szCs w:val="24"/>
        </w:rPr>
        <w:t>https://www.youtube.com/watch?v=2LOpSLZe2RA</w:t>
      </w:r>
    </w:p>
    <w:p w:rsidR="00F63020" w:rsidRDefault="00A96E73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filmu i własnych doświadczeń dziecko wypowiada się</w:t>
      </w:r>
      <w:r w:rsidR="00F63020" w:rsidRPr="00F63020">
        <w:rPr>
          <w:rFonts w:ascii="Times New Roman" w:hAnsi="Times New Roman" w:cs="Times New Roman"/>
          <w:color w:val="000000"/>
          <w:sz w:val="24"/>
          <w:szCs w:val="24"/>
        </w:rPr>
        <w:t xml:space="preserve"> na temat tego co jedzą zwierzęta hodowane </w:t>
      </w:r>
      <w:r>
        <w:rPr>
          <w:rFonts w:ascii="Times New Roman" w:hAnsi="Times New Roman" w:cs="Times New Roman"/>
          <w:color w:val="000000"/>
          <w:sz w:val="24"/>
          <w:szCs w:val="24"/>
        </w:rPr>
        <w:t>w gospodarstwie.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034">
        <w:rPr>
          <w:rFonts w:ascii="Times New Roman" w:hAnsi="Times New Roman" w:cs="Times New Roman"/>
          <w:b/>
          <w:color w:val="000000"/>
          <w:sz w:val="24"/>
          <w:szCs w:val="24"/>
        </w:rPr>
        <w:t>„Czym nakarmisz zwierzęta”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zabawa dydaktyczna</w:t>
      </w:r>
    </w:p>
    <w:p w:rsidR="00780EA9" w:rsidRDefault="00A96E73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</w:t>
      </w:r>
      <w:r w:rsidR="004E4C5D">
        <w:rPr>
          <w:rFonts w:ascii="Times New Roman" w:hAnsi="Times New Roman" w:cs="Times New Roman"/>
          <w:color w:val="000000"/>
          <w:sz w:val="24"/>
          <w:szCs w:val="24"/>
        </w:rPr>
        <w:t>o wybiera p</w:t>
      </w:r>
      <w:r w:rsidR="00487BA7">
        <w:rPr>
          <w:rFonts w:ascii="Times New Roman" w:hAnsi="Times New Roman" w:cs="Times New Roman"/>
          <w:color w:val="000000"/>
          <w:sz w:val="24"/>
          <w:szCs w:val="24"/>
        </w:rPr>
        <w:t xml:space="preserve">okarm dla poszczególnych </w:t>
      </w:r>
      <w:r w:rsidR="007B44A1">
        <w:rPr>
          <w:rFonts w:ascii="Times New Roman" w:hAnsi="Times New Roman" w:cs="Times New Roman"/>
          <w:color w:val="000000"/>
          <w:sz w:val="24"/>
          <w:szCs w:val="24"/>
        </w:rPr>
        <w:t>zwierząt</w:t>
      </w:r>
      <w:r w:rsidR="007B44A1">
        <w:rPr>
          <w:rFonts w:ascii="Times New Roman" w:hAnsi="Times New Roman" w:cs="Times New Roman"/>
          <w:color w:val="000000"/>
          <w:sz w:val="24"/>
          <w:szCs w:val="24"/>
        </w:rPr>
        <w:t xml:space="preserve"> znajdujących się na zdjęciach.</w:t>
      </w:r>
    </w:p>
    <w:p w:rsidR="00780EA9" w:rsidRDefault="00780EA9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0EA9" w:rsidRDefault="00780EA9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18FC4E26">
            <wp:extent cx="8923144" cy="5019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814" cy="5039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EA9" w:rsidRDefault="00780EA9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4A1" w:rsidRPr="00F63020" w:rsidRDefault="007B44A1" w:rsidP="007B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Kura – ziarna zbóż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Koń – trawa,</w:t>
      </w:r>
      <w:r w:rsidR="00015101">
        <w:rPr>
          <w:rFonts w:ascii="Times New Roman" w:hAnsi="Times New Roman" w:cs="Times New Roman"/>
          <w:color w:val="000000"/>
          <w:sz w:val="24"/>
          <w:szCs w:val="24"/>
        </w:rPr>
        <w:t xml:space="preserve"> siano,</w:t>
      </w:r>
      <w:r w:rsidRPr="00F63020">
        <w:rPr>
          <w:rFonts w:ascii="Times New Roman" w:hAnsi="Times New Roman" w:cs="Times New Roman"/>
          <w:color w:val="000000"/>
          <w:sz w:val="24"/>
          <w:szCs w:val="24"/>
        </w:rPr>
        <w:t xml:space="preserve"> owies</w:t>
      </w:r>
    </w:p>
    <w:p w:rsidR="00F63020" w:rsidRPr="00F63020" w:rsidRDefault="00090773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Świnia – ziemniaki, ziarna zbóż</w:t>
      </w:r>
      <w:r w:rsidR="00F63020" w:rsidRPr="00F63020">
        <w:rPr>
          <w:rFonts w:ascii="Times New Roman" w:hAnsi="Times New Roman" w:cs="Times New Roman"/>
          <w:color w:val="000000"/>
          <w:sz w:val="24"/>
          <w:szCs w:val="24"/>
        </w:rPr>
        <w:t>, rośliny zielone</w:t>
      </w:r>
    </w:p>
    <w:p w:rsidR="007B44A1" w:rsidRDefault="00015101" w:rsidP="007B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Krowa – trawa, siano</w:t>
      </w:r>
      <w:r w:rsidR="007B44A1" w:rsidRPr="00F63020">
        <w:rPr>
          <w:rFonts w:ascii="Times New Roman" w:hAnsi="Times New Roman" w:cs="Times New Roman"/>
          <w:color w:val="000000"/>
          <w:sz w:val="24"/>
          <w:szCs w:val="24"/>
        </w:rPr>
        <w:t>, kukurydza</w:t>
      </w:r>
    </w:p>
    <w:p w:rsidR="007B44A1" w:rsidRDefault="007B44A1" w:rsidP="007B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Owca – trawa,</w:t>
      </w:r>
      <w:r w:rsidR="00015101">
        <w:rPr>
          <w:rFonts w:ascii="Times New Roman" w:hAnsi="Times New Roman" w:cs="Times New Roman"/>
          <w:color w:val="000000"/>
          <w:sz w:val="24"/>
          <w:szCs w:val="24"/>
        </w:rPr>
        <w:t xml:space="preserve"> siano,</w:t>
      </w:r>
      <w:bookmarkStart w:id="0" w:name="_GoBack"/>
      <w:bookmarkEnd w:id="0"/>
      <w:r w:rsidRPr="00F63020">
        <w:rPr>
          <w:rFonts w:ascii="Times New Roman" w:hAnsi="Times New Roman" w:cs="Times New Roman"/>
          <w:color w:val="000000"/>
          <w:sz w:val="24"/>
          <w:szCs w:val="24"/>
        </w:rPr>
        <w:t xml:space="preserve"> buraki, ziemniaki</w:t>
      </w:r>
    </w:p>
    <w:p w:rsidR="007B44A1" w:rsidRDefault="007B44A1" w:rsidP="007B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b/>
          <w:color w:val="000000"/>
          <w:sz w:val="24"/>
          <w:szCs w:val="24"/>
        </w:rPr>
        <w:t>Karta pracy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63020">
        <w:rPr>
          <w:rFonts w:ascii="Times New Roman" w:hAnsi="Times New Roman" w:cs="Times New Roman"/>
          <w:color w:val="000000"/>
          <w:sz w:val="24"/>
          <w:szCs w:val="24"/>
        </w:rPr>
        <w:t>cz. 3, s. 76.</w:t>
      </w:r>
    </w:p>
    <w:p w:rsid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color w:val="000000"/>
          <w:sz w:val="24"/>
          <w:szCs w:val="24"/>
        </w:rPr>
        <w:t>Narysuj taki sam wzór.</w:t>
      </w: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020" w:rsidRP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3020">
        <w:rPr>
          <w:rFonts w:ascii="Times New Roman" w:hAnsi="Times New Roman" w:cs="Times New Roman"/>
          <w:b/>
          <w:color w:val="000000"/>
          <w:sz w:val="24"/>
          <w:szCs w:val="24"/>
        </w:rPr>
        <w:t>„Czy to prawda?”</w:t>
      </w:r>
    </w:p>
    <w:p w:rsidR="00F63020" w:rsidRDefault="00F63020" w:rsidP="00F6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 mówi</w:t>
      </w:r>
      <w:r w:rsidR="00320751">
        <w:rPr>
          <w:rFonts w:ascii="Times New Roman" w:hAnsi="Times New Roman" w:cs="Times New Roman"/>
          <w:color w:val="000000"/>
          <w:sz w:val="24"/>
          <w:szCs w:val="24"/>
        </w:rPr>
        <w:t xml:space="preserve"> wymyślone przez siebie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zdania. Gdy dziecko usłyszy zdanie prawdziwe podnosi kartonik z uśmiechniętą buźką</w:t>
      </w:r>
      <w:r w:rsidRPr="00F63020">
        <w:rPr>
          <w:rFonts w:ascii="Times New Roman" w:hAnsi="Times New Roman" w:cs="Times New Roman"/>
          <w:color w:val="000000"/>
          <w:sz w:val="24"/>
          <w:szCs w:val="24"/>
        </w:rPr>
        <w:t>. G</w:t>
      </w:r>
      <w:r>
        <w:rPr>
          <w:rFonts w:ascii="Times New Roman" w:hAnsi="Times New Roman" w:cs="Times New Roman"/>
          <w:color w:val="000000"/>
          <w:sz w:val="24"/>
          <w:szCs w:val="24"/>
        </w:rPr>
        <w:t>dy zdanie jest fałszywe podnosi</w:t>
      </w:r>
      <w:r w:rsidRPr="00F63020">
        <w:rPr>
          <w:rFonts w:ascii="Times New Roman" w:hAnsi="Times New Roman" w:cs="Times New Roman"/>
          <w:color w:val="000000"/>
          <w:sz w:val="24"/>
          <w:szCs w:val="24"/>
        </w:rPr>
        <w:t xml:space="preserve"> buzię smutną.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Przykłady:</w:t>
      </w:r>
    </w:p>
    <w:p w:rsidR="00F63020" w:rsidRPr="00320751" w:rsidRDefault="00F63020" w:rsidP="0032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51">
        <w:rPr>
          <w:rFonts w:ascii="Times New Roman" w:hAnsi="Times New Roman" w:cs="Times New Roman"/>
          <w:color w:val="000000"/>
          <w:sz w:val="24"/>
          <w:szCs w:val="24"/>
        </w:rPr>
        <w:t>Słowo „indyk” ma dwie sylaby.</w:t>
      </w:r>
    </w:p>
    <w:p w:rsidR="00F63020" w:rsidRPr="00320751" w:rsidRDefault="00F63020" w:rsidP="0032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51">
        <w:rPr>
          <w:rFonts w:ascii="Times New Roman" w:hAnsi="Times New Roman" w:cs="Times New Roman"/>
          <w:color w:val="000000"/>
          <w:sz w:val="24"/>
          <w:szCs w:val="24"/>
        </w:rPr>
        <w:t>Słowo „owca” rozpoczyna się na „w”.</w:t>
      </w:r>
    </w:p>
    <w:p w:rsidR="00F63020" w:rsidRPr="00320751" w:rsidRDefault="00F63020" w:rsidP="0032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51">
        <w:rPr>
          <w:rFonts w:ascii="Times New Roman" w:hAnsi="Times New Roman" w:cs="Times New Roman"/>
          <w:color w:val="000000"/>
          <w:sz w:val="24"/>
          <w:szCs w:val="24"/>
        </w:rPr>
        <w:t>Słowo „kotek” kończy się na „k”.</w:t>
      </w:r>
    </w:p>
    <w:p w:rsidR="00F63020" w:rsidRPr="00320751" w:rsidRDefault="00F63020" w:rsidP="0032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51">
        <w:rPr>
          <w:rFonts w:ascii="Times New Roman" w:hAnsi="Times New Roman" w:cs="Times New Roman"/>
          <w:color w:val="000000"/>
          <w:sz w:val="24"/>
          <w:szCs w:val="24"/>
        </w:rPr>
        <w:t>Słowo „baran” rozpoczyna się na „p”.</w:t>
      </w:r>
    </w:p>
    <w:p w:rsidR="00F63020" w:rsidRPr="00320751" w:rsidRDefault="00F63020" w:rsidP="0032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51">
        <w:rPr>
          <w:rFonts w:ascii="Times New Roman" w:hAnsi="Times New Roman" w:cs="Times New Roman"/>
          <w:color w:val="000000"/>
          <w:sz w:val="24"/>
          <w:szCs w:val="24"/>
        </w:rPr>
        <w:t>Słowo „krowa” kończy się na „o”.</w:t>
      </w:r>
    </w:p>
    <w:p w:rsidR="00C77970" w:rsidRPr="00F63020" w:rsidRDefault="00015101" w:rsidP="00F63020">
      <w:pPr>
        <w:rPr>
          <w:rFonts w:ascii="Times New Roman" w:hAnsi="Times New Roman" w:cs="Times New Roman"/>
          <w:sz w:val="24"/>
          <w:szCs w:val="24"/>
        </w:rPr>
      </w:pPr>
    </w:p>
    <w:sectPr w:rsidR="00C77970" w:rsidRPr="00F6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30B8"/>
    <w:multiLevelType w:val="hybridMultilevel"/>
    <w:tmpl w:val="CE5C5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C6"/>
    <w:rsid w:val="00015101"/>
    <w:rsid w:val="00090773"/>
    <w:rsid w:val="00320751"/>
    <w:rsid w:val="00326D93"/>
    <w:rsid w:val="00487BA7"/>
    <w:rsid w:val="004E4C5D"/>
    <w:rsid w:val="006D6642"/>
    <w:rsid w:val="0074290C"/>
    <w:rsid w:val="00780EA9"/>
    <w:rsid w:val="007A6034"/>
    <w:rsid w:val="007B44A1"/>
    <w:rsid w:val="007E38DE"/>
    <w:rsid w:val="00865886"/>
    <w:rsid w:val="008F6C92"/>
    <w:rsid w:val="00A96E73"/>
    <w:rsid w:val="00AB77C6"/>
    <w:rsid w:val="00B52358"/>
    <w:rsid w:val="00BB1982"/>
    <w:rsid w:val="00F63020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F1CA-C6F2-4513-8199-3A1398E8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15</cp:revision>
  <dcterms:created xsi:type="dcterms:W3CDTF">2021-04-06T21:12:00Z</dcterms:created>
  <dcterms:modified xsi:type="dcterms:W3CDTF">2021-04-07T11:28:00Z</dcterms:modified>
</cp:coreProperties>
</file>