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8E" w:rsidRPr="00250081" w:rsidRDefault="00BE3A8E" w:rsidP="00BE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081">
        <w:rPr>
          <w:rFonts w:ascii="Times New Roman" w:hAnsi="Times New Roman" w:cs="Times New Roman"/>
          <w:sz w:val="24"/>
          <w:szCs w:val="24"/>
        </w:rPr>
        <w:t>TEMAT KOMPLEKSOWY: NA WIEJSKIM PODWÓRKU</w:t>
      </w:r>
    </w:p>
    <w:p w:rsidR="00BE3A8E" w:rsidRPr="00250081" w:rsidRDefault="00BE3A8E" w:rsidP="00BE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3A8E" w:rsidRDefault="00BE3A8E" w:rsidP="00BE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081">
        <w:rPr>
          <w:rFonts w:ascii="Times New Roman" w:hAnsi="Times New Roman" w:cs="Times New Roman"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527">
        <w:rPr>
          <w:rFonts w:ascii="Times New Roman" w:hAnsi="Times New Roman" w:cs="Times New Roman"/>
          <w:sz w:val="24"/>
          <w:szCs w:val="24"/>
        </w:rPr>
        <w:t>Potrafimy liczyć</w:t>
      </w:r>
    </w:p>
    <w:p w:rsidR="00BE3A8E" w:rsidRPr="004E1527" w:rsidRDefault="00BE3A8E" w:rsidP="00EA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771" w:rsidRDefault="004E1527" w:rsidP="008B5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527">
        <w:rPr>
          <w:rFonts w:ascii="Times New Roman" w:hAnsi="Times New Roman" w:cs="Times New Roman"/>
          <w:b/>
          <w:color w:val="000000"/>
          <w:sz w:val="24"/>
          <w:szCs w:val="24"/>
        </w:rPr>
        <w:t>„Kto ma ile nóg”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A15">
        <w:rPr>
          <w:rFonts w:ascii="Times New Roman" w:hAnsi="Times New Roman" w:cs="Times New Roman"/>
          <w:color w:val="000000"/>
          <w:sz w:val="24"/>
          <w:szCs w:val="24"/>
        </w:rPr>
        <w:t>– zabawy matematyczne</w:t>
      </w:r>
      <w:r w:rsidR="00EF094F">
        <w:rPr>
          <w:rFonts w:ascii="Times New Roman" w:hAnsi="Times New Roman" w:cs="Times New Roman"/>
          <w:color w:val="000000"/>
          <w:sz w:val="24"/>
          <w:szCs w:val="24"/>
        </w:rPr>
        <w:t xml:space="preserve"> i słowne</w:t>
      </w:r>
    </w:p>
    <w:p w:rsidR="008B5A15" w:rsidRDefault="008B5A15" w:rsidP="008B5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 na podstawie poniższego obrazka układa polecenia dla dziecka. Przykłady:</w:t>
      </w:r>
    </w:p>
    <w:p w:rsidR="008B5A15" w:rsidRDefault="008B5A15" w:rsidP="008B5A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5A15">
        <w:rPr>
          <w:rFonts w:ascii="Times New Roman" w:hAnsi="Times New Roman" w:cs="Times New Roman"/>
          <w:color w:val="000000"/>
          <w:sz w:val="24"/>
          <w:szCs w:val="24"/>
        </w:rPr>
        <w:t>Policz zwierzęta, które mają dwie nogi</w:t>
      </w:r>
      <w:r w:rsidR="004E67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A15" w:rsidRDefault="001C7373" w:rsidP="008B5A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Policz zwierzęta, które mają cztery nogi</w:t>
      </w:r>
      <w:r w:rsidR="004E67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373" w:rsidRDefault="001C7373" w:rsidP="008B5A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Których zwierząt jest więcej: z dwoma czy z czterema nogami?</w:t>
      </w:r>
    </w:p>
    <w:p w:rsidR="001C7373" w:rsidRDefault="001C7373" w:rsidP="008B5A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Jeżeli kot strąci jedno jabłko z jabłoni, to ile jabłek zostanie na drzewie?</w:t>
      </w:r>
    </w:p>
    <w:p w:rsidR="001C7373" w:rsidRPr="008B5A15" w:rsidRDefault="004E6740" w:rsidP="008B5A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Odszukaj zwierzęta, których nazwa zaczyna się na głoskę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k.</w:t>
      </w:r>
    </w:p>
    <w:p w:rsidR="008B5A15" w:rsidRDefault="008B5A15" w:rsidP="008B5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A15" w:rsidRDefault="00EF3A6F" w:rsidP="008B5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9B3EF99" wp14:editId="73A111E4">
            <wp:extent cx="5760720" cy="3749581"/>
            <wp:effectExtent l="0" t="0" r="0" b="3810"/>
            <wp:docPr id="1" name="Obraz 1" descr="Wiejskie podwórko na wesoło – Przedszkole nr 48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jskie podwórko na wesoło – Przedszkole nr 48 w Lubli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27" w:rsidRPr="00BE3A8E" w:rsidRDefault="004E1527" w:rsidP="00EA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4771" w:rsidRPr="00BE3A8E" w:rsidRDefault="00EA4771" w:rsidP="00EA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527">
        <w:rPr>
          <w:rFonts w:ascii="Times New Roman" w:hAnsi="Times New Roman" w:cs="Times New Roman"/>
          <w:b/>
          <w:color w:val="000000"/>
          <w:sz w:val="24"/>
          <w:szCs w:val="24"/>
        </w:rPr>
        <w:t>„Zapamiętaj kolejność”</w:t>
      </w:r>
      <w:r w:rsidRPr="00BE3A8E">
        <w:rPr>
          <w:rFonts w:ascii="Times New Roman" w:hAnsi="Times New Roman" w:cs="Times New Roman"/>
          <w:color w:val="000000"/>
          <w:sz w:val="24"/>
          <w:szCs w:val="24"/>
        </w:rPr>
        <w:t xml:space="preserve"> – z</w:t>
      </w:r>
      <w:r w:rsidR="004E1527">
        <w:rPr>
          <w:rFonts w:ascii="Times New Roman" w:hAnsi="Times New Roman" w:cs="Times New Roman"/>
          <w:color w:val="000000"/>
          <w:sz w:val="24"/>
          <w:szCs w:val="24"/>
        </w:rPr>
        <w:t>abawa dydaktyczna</w:t>
      </w:r>
    </w:p>
    <w:p w:rsidR="00CC1FB2" w:rsidRDefault="004E6740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Układamy przed dzieckiem</w:t>
      </w:r>
      <w:r w:rsidR="00CC1FB2">
        <w:rPr>
          <w:rFonts w:ascii="Times New Roman" w:hAnsi="Times New Roman" w:cs="Times New Roman"/>
          <w:color w:val="000000"/>
          <w:sz w:val="24"/>
          <w:szCs w:val="24"/>
        </w:rPr>
        <w:t xml:space="preserve"> w rzędzie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FB2">
        <w:rPr>
          <w:rFonts w:ascii="Times New Roman" w:hAnsi="Times New Roman" w:cs="Times New Roman"/>
          <w:color w:val="000000"/>
          <w:sz w:val="24"/>
          <w:szCs w:val="24"/>
        </w:rPr>
        <w:t>5-6 obrazków lub figurek zwierząt (mogą być inne przedmioty). Dziecko zapamiętuje kolejność ułożenia, nas</w:t>
      </w:r>
      <w:r w:rsidR="00C17A39">
        <w:rPr>
          <w:rFonts w:ascii="Times New Roman" w:hAnsi="Times New Roman" w:cs="Times New Roman"/>
          <w:color w:val="000000"/>
          <w:sz w:val="24"/>
          <w:szCs w:val="24"/>
        </w:rPr>
        <w:t>tępnie odwraca się, a Rodzic zamienia miejscami dwa przedmioty</w:t>
      </w:r>
      <w:r w:rsidR="00CC1FB2">
        <w:rPr>
          <w:rFonts w:ascii="Times New Roman" w:hAnsi="Times New Roman" w:cs="Times New Roman"/>
          <w:color w:val="000000"/>
          <w:sz w:val="24"/>
          <w:szCs w:val="24"/>
        </w:rPr>
        <w:t>. Zadaniem dziecka jest odgadnięcie co zmieniło miejsce.</w:t>
      </w:r>
    </w:p>
    <w:p w:rsidR="00CC1FB2" w:rsidRDefault="00CC1FB2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1527" w:rsidRPr="004E1527" w:rsidRDefault="00037990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990">
        <w:rPr>
          <w:rFonts w:ascii="Times New Roman" w:hAnsi="Times New Roman" w:cs="Times New Roman"/>
          <w:b/>
          <w:color w:val="000000"/>
          <w:sz w:val="24"/>
          <w:szCs w:val="24"/>
        </w:rPr>
        <w:t>„Alfabet ze sznurka”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zabawa</w:t>
      </w:r>
    </w:p>
    <w:p w:rsidR="004E1527" w:rsidRDefault="00CC1FB2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układa</w:t>
      </w:r>
      <w:r w:rsidR="004E1527" w:rsidRPr="004E1527">
        <w:rPr>
          <w:rFonts w:ascii="Times New Roman" w:hAnsi="Times New Roman" w:cs="Times New Roman"/>
          <w:color w:val="000000"/>
          <w:sz w:val="24"/>
          <w:szCs w:val="24"/>
        </w:rPr>
        <w:t xml:space="preserve"> ze sznurka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kształt</w:t>
      </w:r>
      <w:r w:rsidR="007B4E57">
        <w:rPr>
          <w:rFonts w:ascii="Times New Roman" w:hAnsi="Times New Roman" w:cs="Times New Roman"/>
          <w:color w:val="000000"/>
          <w:sz w:val="24"/>
          <w:szCs w:val="24"/>
        </w:rPr>
        <w:t>y podawanych przez Rodzica liter</w:t>
      </w:r>
      <w:r w:rsidR="004E1527" w:rsidRPr="004E15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990" w:rsidRDefault="00037990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1527" w:rsidRDefault="00037990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90">
        <w:rPr>
          <w:rFonts w:ascii="Times New Roman" w:hAnsi="Times New Roman" w:cs="Times New Roman"/>
          <w:b/>
          <w:sz w:val="24"/>
          <w:szCs w:val="24"/>
        </w:rPr>
        <w:t>„Plastelinowe zwierzęta”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527" w:rsidRPr="004E1527">
        <w:rPr>
          <w:rFonts w:ascii="Times New Roman" w:hAnsi="Times New Roman" w:cs="Times New Roman"/>
          <w:color w:val="808080"/>
          <w:sz w:val="24"/>
          <w:szCs w:val="24"/>
        </w:rPr>
        <w:t xml:space="preserve">– </w:t>
      </w:r>
      <w:r w:rsidR="00D868A7">
        <w:rPr>
          <w:rFonts w:ascii="Times New Roman" w:hAnsi="Times New Roman" w:cs="Times New Roman"/>
          <w:sz w:val="24"/>
          <w:szCs w:val="24"/>
        </w:rPr>
        <w:t>praca plastyczna</w:t>
      </w:r>
    </w:p>
    <w:p w:rsidR="003A0B1D" w:rsidRDefault="003A0B1D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Proponujemy dziecku lepienie z plasteliny zwierząt gospodarskich. Na tekturowej podkładce może stworzyć </w:t>
      </w:r>
      <w:r w:rsidR="00D868A7">
        <w:rPr>
          <w:rFonts w:ascii="Times New Roman" w:hAnsi="Times New Roman" w:cs="Times New Roman"/>
          <w:sz w:val="24"/>
          <w:szCs w:val="24"/>
        </w:rPr>
        <w:t xml:space="preserve">całe </w:t>
      </w:r>
      <w:r>
        <w:rPr>
          <w:rFonts w:ascii="Times New Roman" w:hAnsi="Times New Roman" w:cs="Times New Roman"/>
          <w:sz w:val="24"/>
          <w:szCs w:val="24"/>
        </w:rPr>
        <w:t>wiejskie podwórko</w:t>
      </w:r>
      <w:r w:rsidR="00D868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wykorzystując oprócz plasteliny dodatkowe materiały: patyczki, gałązki, mech, ziarna itp.</w:t>
      </w:r>
    </w:p>
    <w:p w:rsidR="003A0B1D" w:rsidRPr="00037990" w:rsidRDefault="003A0B1D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527" w:rsidRDefault="004E1527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A0B1D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5B6F72" w:rsidRPr="003A0B1D">
        <w:rPr>
          <w:rFonts w:ascii="Times New Roman" w:hAnsi="Times New Roman" w:cs="Times New Roman"/>
          <w:b/>
          <w:color w:val="000000"/>
          <w:sz w:val="24"/>
          <w:szCs w:val="24"/>
        </w:rPr>
        <w:t>Czyj to dom?”</w:t>
      </w:r>
      <w:r w:rsidR="00DF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53CA" w:rsidRDefault="003A0B1D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="00D62522">
        <w:rPr>
          <w:rFonts w:ascii="Times New Roman" w:hAnsi="Times New Roman" w:cs="Times New Roman"/>
          <w:color w:val="000000"/>
          <w:sz w:val="24"/>
          <w:szCs w:val="24"/>
        </w:rPr>
        <w:t xml:space="preserve"> odszukuje na zdjęciach miejsce, w którym mieszka świnia, kura, koń i krowa. </w:t>
      </w:r>
    </w:p>
    <w:p w:rsidR="00442564" w:rsidRDefault="00B304A5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41DD453" wp14:editId="7F6ADF78">
            <wp:extent cx="2314940" cy="1381125"/>
            <wp:effectExtent l="0" t="0" r="9525" b="0"/>
            <wp:docPr id="8" name="Obraz 8" descr="https://www.przedszkole-polajewo.pl/wp-content/gallery/zwierzeta-wiejskie-i-ich-domy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rzedszkole-polajewo.pl/wp-content/gallery/zwierzeta-wiejskie-i-ich-domy/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3796" r="8936" b="60184"/>
                    <a:stretch/>
                  </pic:blipFill>
                  <pic:spPr bwMode="auto">
                    <a:xfrm>
                      <a:off x="0" y="0"/>
                      <a:ext cx="2369607" cy="14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04A5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76FA7BE" wp14:editId="2E78C7A8">
            <wp:extent cx="2333625" cy="1446721"/>
            <wp:effectExtent l="0" t="0" r="0" b="1270"/>
            <wp:docPr id="6" name="Obraz 6" descr="https://www.przedszkole-polajewo.pl/wp-content/gallery/zwierzeta-wiejskie-i-ich-domy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zedszkole-polajewo.pl/wp-content/gallery/zwierzeta-wiejskie-i-ich-domy/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7" t="2900" r="12742" b="61985"/>
                    <a:stretch/>
                  </pic:blipFill>
                  <pic:spPr bwMode="auto">
                    <a:xfrm>
                      <a:off x="0" y="0"/>
                      <a:ext cx="2373995" cy="147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564" w:rsidRPr="004E1527" w:rsidRDefault="00B304A5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2F77FAE" wp14:editId="1B6D82AD">
            <wp:extent cx="2308424" cy="1462405"/>
            <wp:effectExtent l="0" t="0" r="0" b="4445"/>
            <wp:docPr id="4" name="Obraz 4" descr="https://www.przedszkole-polajewo.pl/wp-content/gallery/zwierzeta-wiejskie-i-ich-domy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zedszkole-polajewo.pl/wp-content/gallery/zwierzeta-wiejskie-i-ich-domy/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4" t="3514" r="14907" b="61054"/>
                    <a:stretch/>
                  </pic:blipFill>
                  <pic:spPr bwMode="auto">
                    <a:xfrm>
                      <a:off x="0" y="0"/>
                      <a:ext cx="2488219" cy="15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00CC">
        <w:rPr>
          <w:noProof/>
          <w:lang w:eastAsia="pl-PL"/>
        </w:rPr>
        <w:drawing>
          <wp:inline distT="0" distB="0" distL="0" distR="0" wp14:anchorId="14B5AB91" wp14:editId="1883A6EE">
            <wp:extent cx="2381250" cy="1702722"/>
            <wp:effectExtent l="0" t="0" r="0" b="0"/>
            <wp:docPr id="10" name="Obraz 10" descr="https://www.przedszkole-polajewo.pl/wp-content/gallery/zwierzeta-wiejskie-i-ich-domy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zedszkole-polajewo.pl/wp-content/gallery/zwierzeta-wiejskie-i-ich-domy/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8" t="3467" r="5491" b="59639"/>
                    <a:stretch/>
                  </pic:blipFill>
                  <pic:spPr bwMode="auto">
                    <a:xfrm>
                      <a:off x="0" y="0"/>
                      <a:ext cx="2458628" cy="175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0CC" w:rsidRDefault="002200CC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DB8" w:rsidRDefault="00A7760A" w:rsidP="00573DB8">
      <w:pPr>
        <w:keepNext/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34B807B4" wp14:editId="0613B454">
            <wp:extent cx="2476500" cy="1466850"/>
            <wp:effectExtent l="0" t="0" r="0" b="0"/>
            <wp:docPr id="12" name="Obraz 12" descr="https://www.przedszkole-polajewo.pl/wp-content/gallery/zwierzeta-wiejskie-i-ich-domy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przedszkole-polajewo.pl/wp-content/gallery/zwierzeta-wiejskie-i-ich-domy/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54466" r="6775" b="9173"/>
                    <a:stretch/>
                  </pic:blipFill>
                  <pic:spPr bwMode="auto">
                    <a:xfrm>
                      <a:off x="0" y="0"/>
                      <a:ext cx="2530998" cy="149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3DB8">
        <w:rPr>
          <w:noProof/>
          <w:lang w:eastAsia="pl-PL"/>
        </w:rPr>
        <w:drawing>
          <wp:inline distT="0" distB="0" distL="0" distR="0" wp14:anchorId="65C8C959" wp14:editId="62E14C52">
            <wp:extent cx="2505075" cy="1409700"/>
            <wp:effectExtent l="0" t="0" r="9525" b="0"/>
            <wp:docPr id="14" name="Obraz 14" descr="https://www.przedszkole-polajewo.pl/wp-content/gallery/zwierzeta-wiejskie-i-ich-domy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rzedszkole-polajewo.pl/wp-content/gallery/zwierzeta-wiejskie-i-ich-domy/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9" t="54505" r="5107" b="10584"/>
                    <a:stretch/>
                  </pic:blipFill>
                  <pic:spPr bwMode="auto">
                    <a:xfrm>
                      <a:off x="0" y="0"/>
                      <a:ext cx="2613444" cy="14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0CC" w:rsidRPr="009939DC" w:rsidRDefault="00573DB8" w:rsidP="009939DC">
      <w:pPr>
        <w:pStyle w:val="Legenda"/>
        <w:rPr>
          <w:rFonts w:ascii="Times New Roman" w:hAnsi="Times New Roman" w:cs="Times New Roman"/>
          <w:b/>
          <w:i w:val="0"/>
          <w:sz w:val="24"/>
          <w:szCs w:val="24"/>
        </w:rPr>
      </w:pPr>
      <w:r>
        <w:t xml:space="preserve">                        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stajnia</w:t>
      </w:r>
      <w: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kurnik</w:t>
      </w:r>
      <w:r w:rsidR="00A7760A" w:rsidRPr="00A7760A">
        <w:rPr>
          <w:noProof/>
          <w:lang w:eastAsia="pl-PL"/>
        </w:rPr>
        <w:t xml:space="preserve"> </w:t>
      </w:r>
    </w:p>
    <w:p w:rsidR="009939DC" w:rsidRDefault="00A7760A" w:rsidP="009939DC">
      <w:pPr>
        <w:keepNext/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109540B7" wp14:editId="78626D8F">
            <wp:extent cx="2647950" cy="1466850"/>
            <wp:effectExtent l="0" t="0" r="0" b="0"/>
            <wp:docPr id="16" name="Obraz 16" descr="https://www.przedszkole-polajewo.pl/wp-content/gallery/zwierzeta-wiejskie-i-ich-domy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rzedszkole-polajewo.pl/wp-content/gallery/zwierzeta-wiejskie-i-ich-domy/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3" t="56304" r="5533" b="10650"/>
                    <a:stretch/>
                  </pic:blipFill>
                  <pic:spPr bwMode="auto">
                    <a:xfrm>
                      <a:off x="0" y="0"/>
                      <a:ext cx="2793253" cy="154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39DC">
        <w:rPr>
          <w:noProof/>
          <w:lang w:eastAsia="pl-PL"/>
        </w:rPr>
        <w:drawing>
          <wp:inline distT="0" distB="0" distL="0" distR="0" wp14:anchorId="218570B2" wp14:editId="17412C8A">
            <wp:extent cx="2705100" cy="1543050"/>
            <wp:effectExtent l="0" t="0" r="0" b="0"/>
            <wp:docPr id="20" name="Obraz 20" descr="https://www.przedszkole-polajewo.pl/wp-content/gallery/zwierzeta-wiejskie-i-ich-domy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przedszkole-polajewo.pl/wp-content/gallery/zwierzeta-wiejskie-i-ich-domy/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1" t="56520" r="6535" b="9564"/>
                    <a:stretch/>
                  </pic:blipFill>
                  <pic:spPr bwMode="auto">
                    <a:xfrm>
                      <a:off x="0" y="0"/>
                      <a:ext cx="2829220" cy="161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936" w:rsidRPr="009939DC" w:rsidRDefault="009939DC" w:rsidP="009939DC">
      <w:pPr>
        <w:pStyle w:val="Legenda"/>
        <w:rPr>
          <w:rFonts w:ascii="Times New Roman" w:hAnsi="Times New Roman" w:cs="Times New Roman"/>
          <w:b/>
          <w:i w:val="0"/>
          <w:sz w:val="24"/>
          <w:szCs w:val="24"/>
        </w:rPr>
      </w:pPr>
      <w:r w:rsidRPr="009939DC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chlewik</w:t>
      </w:r>
      <w:r w:rsidRPr="009939DC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obora</w:t>
      </w:r>
    </w:p>
    <w:p w:rsidR="004E1527" w:rsidRPr="004E1527" w:rsidRDefault="00A71936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układa</w:t>
      </w:r>
      <w:r w:rsidR="004E1527" w:rsidRPr="004E1527">
        <w:rPr>
          <w:rFonts w:ascii="Times New Roman" w:hAnsi="Times New Roman" w:cs="Times New Roman"/>
          <w:color w:val="000000"/>
          <w:sz w:val="24"/>
          <w:szCs w:val="24"/>
        </w:rPr>
        <w:t xml:space="preserve"> zdania:</w:t>
      </w:r>
    </w:p>
    <w:p w:rsidR="004E1527" w:rsidRPr="004E1527" w:rsidRDefault="004E1527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527">
        <w:rPr>
          <w:rFonts w:ascii="Times New Roman" w:hAnsi="Times New Roman" w:cs="Times New Roman"/>
          <w:color w:val="000000"/>
          <w:sz w:val="24"/>
          <w:szCs w:val="24"/>
        </w:rPr>
        <w:t>- Dom konia to stajnia.</w:t>
      </w:r>
    </w:p>
    <w:p w:rsidR="004E1527" w:rsidRPr="004E1527" w:rsidRDefault="004E1527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527">
        <w:rPr>
          <w:rFonts w:ascii="Times New Roman" w:hAnsi="Times New Roman" w:cs="Times New Roman"/>
          <w:color w:val="000000"/>
          <w:sz w:val="24"/>
          <w:szCs w:val="24"/>
        </w:rPr>
        <w:t>- Dom krowy to obora.</w:t>
      </w:r>
    </w:p>
    <w:p w:rsidR="004E1527" w:rsidRPr="004E1527" w:rsidRDefault="004E1527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527">
        <w:rPr>
          <w:rFonts w:ascii="Times New Roman" w:hAnsi="Times New Roman" w:cs="Times New Roman"/>
          <w:color w:val="000000"/>
          <w:sz w:val="24"/>
          <w:szCs w:val="24"/>
        </w:rPr>
        <w:t>- Dom świni to chlew</w:t>
      </w:r>
      <w:r w:rsidR="009939DC">
        <w:rPr>
          <w:rFonts w:ascii="Times New Roman" w:hAnsi="Times New Roman" w:cs="Times New Roman"/>
          <w:color w:val="000000"/>
          <w:sz w:val="24"/>
          <w:szCs w:val="24"/>
        </w:rPr>
        <w:t>ik</w:t>
      </w:r>
      <w:r w:rsidRPr="004E15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527" w:rsidRDefault="004E1527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527">
        <w:rPr>
          <w:rFonts w:ascii="Times New Roman" w:hAnsi="Times New Roman" w:cs="Times New Roman"/>
          <w:color w:val="000000"/>
          <w:sz w:val="24"/>
          <w:szCs w:val="24"/>
        </w:rPr>
        <w:t>- Dom kury to kurnik.</w:t>
      </w:r>
    </w:p>
    <w:p w:rsidR="003A0B1D" w:rsidRPr="00A71936" w:rsidRDefault="00A71936" w:rsidP="003A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Propozycja f</w:t>
      </w:r>
      <w:r w:rsidR="003A0B1D">
        <w:rPr>
          <w:rFonts w:ascii="Times New Roman" w:hAnsi="Times New Roman" w:cs="Times New Roman"/>
          <w:color w:val="000000"/>
          <w:sz w:val="24"/>
          <w:szCs w:val="24"/>
        </w:rPr>
        <w:t>ilm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A0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edukacyjnego pt. „Gdzie ja mieszkam?”</w:t>
      </w:r>
      <w:r w:rsidR="003A0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B1D" w:rsidRPr="00A71936">
        <w:rPr>
          <w:rFonts w:ascii="Times New Roman" w:hAnsi="Times New Roman" w:cs="Times New Roman"/>
          <w:color w:val="5B9BD5" w:themeColor="accent1"/>
          <w:sz w:val="24"/>
          <w:szCs w:val="24"/>
        </w:rPr>
        <w:t>https://www.youtube.com/watch?v=1PD3jNhefUA</w:t>
      </w:r>
    </w:p>
    <w:p w:rsidR="00037990" w:rsidRPr="004E1527" w:rsidRDefault="00037990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1527" w:rsidRPr="004E1527" w:rsidRDefault="004E1527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990">
        <w:rPr>
          <w:rFonts w:ascii="Times New Roman" w:hAnsi="Times New Roman" w:cs="Times New Roman"/>
          <w:b/>
          <w:color w:val="000000"/>
          <w:sz w:val="24"/>
          <w:szCs w:val="24"/>
        </w:rPr>
        <w:t>Karta Pracy</w:t>
      </w:r>
      <w:r w:rsidR="0003799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E1527">
        <w:rPr>
          <w:rFonts w:ascii="Times New Roman" w:hAnsi="Times New Roman" w:cs="Times New Roman"/>
          <w:color w:val="000000"/>
          <w:sz w:val="24"/>
          <w:szCs w:val="24"/>
        </w:rPr>
        <w:t xml:space="preserve"> cz. 3, s. 75.</w:t>
      </w:r>
    </w:p>
    <w:p w:rsidR="004E1527" w:rsidRPr="004E1527" w:rsidRDefault="004E1527" w:rsidP="004E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527">
        <w:rPr>
          <w:rFonts w:ascii="Times New Roman" w:hAnsi="Times New Roman" w:cs="Times New Roman"/>
          <w:color w:val="000000"/>
          <w:sz w:val="24"/>
          <w:szCs w:val="24"/>
        </w:rPr>
        <w:t>Przeczytaj zdania samod</w:t>
      </w:r>
      <w:r w:rsidR="005B6F72">
        <w:rPr>
          <w:rFonts w:ascii="Times New Roman" w:hAnsi="Times New Roman" w:cs="Times New Roman"/>
          <w:color w:val="000000"/>
          <w:sz w:val="24"/>
          <w:szCs w:val="24"/>
        </w:rPr>
        <w:t>zielnie lub z pomocą Rodzica</w:t>
      </w:r>
      <w:r w:rsidRPr="004E15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970" w:rsidRPr="004E1527" w:rsidRDefault="007F4137" w:rsidP="004E1527">
      <w:pPr>
        <w:rPr>
          <w:rFonts w:ascii="Times New Roman" w:hAnsi="Times New Roman" w:cs="Times New Roman"/>
          <w:sz w:val="24"/>
          <w:szCs w:val="24"/>
        </w:rPr>
      </w:pPr>
    </w:p>
    <w:sectPr w:rsidR="00C77970" w:rsidRPr="004E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63C"/>
    <w:multiLevelType w:val="hybridMultilevel"/>
    <w:tmpl w:val="13227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07"/>
    <w:rsid w:val="00037990"/>
    <w:rsid w:val="001853CA"/>
    <w:rsid w:val="001C7373"/>
    <w:rsid w:val="002200CC"/>
    <w:rsid w:val="00326D93"/>
    <w:rsid w:val="003A0B1D"/>
    <w:rsid w:val="00442564"/>
    <w:rsid w:val="004E1527"/>
    <w:rsid w:val="004E6740"/>
    <w:rsid w:val="00573DB8"/>
    <w:rsid w:val="00596FA7"/>
    <w:rsid w:val="005B6F72"/>
    <w:rsid w:val="0074290C"/>
    <w:rsid w:val="007B4E57"/>
    <w:rsid w:val="007D299E"/>
    <w:rsid w:val="007F4137"/>
    <w:rsid w:val="008B5A15"/>
    <w:rsid w:val="009939DC"/>
    <w:rsid w:val="00A71936"/>
    <w:rsid w:val="00A7760A"/>
    <w:rsid w:val="00B25068"/>
    <w:rsid w:val="00B304A5"/>
    <w:rsid w:val="00BE3A8E"/>
    <w:rsid w:val="00C17A39"/>
    <w:rsid w:val="00CC1FB2"/>
    <w:rsid w:val="00D112DC"/>
    <w:rsid w:val="00D62522"/>
    <w:rsid w:val="00D70407"/>
    <w:rsid w:val="00D868A7"/>
    <w:rsid w:val="00DF2D43"/>
    <w:rsid w:val="00EA4771"/>
    <w:rsid w:val="00EF094F"/>
    <w:rsid w:val="00EF3A6F"/>
    <w:rsid w:val="00F7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1491F-F49B-440B-A788-B0C88624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A15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573DB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26</cp:revision>
  <dcterms:created xsi:type="dcterms:W3CDTF">2021-04-06T17:23:00Z</dcterms:created>
  <dcterms:modified xsi:type="dcterms:W3CDTF">2021-04-07T09:53:00Z</dcterms:modified>
</cp:coreProperties>
</file>